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A0E8AF8" w14:paraId="6A3A31F8" w14:textId="77777777" w:rsidTr="0A0E8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D9B966D" w14:textId="1A6673A0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Agenda GMR</w:t>
            </w:r>
          </w:p>
          <w:p w14:paraId="5BD3FAFA" w14:textId="36255545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 xml:space="preserve">Datum: </w:t>
            </w:r>
            <w:r w:rsidR="00392ED2">
              <w:rPr>
                <w:rFonts w:ascii="Arial" w:eastAsia="Arial" w:hAnsi="Arial" w:cs="Arial"/>
                <w:sz w:val="24"/>
                <w:szCs w:val="24"/>
              </w:rPr>
              <w:t xml:space="preserve">donderdag 14 december </w:t>
            </w:r>
            <w:r w:rsidRPr="0A0E8AF8">
              <w:rPr>
                <w:rFonts w:ascii="Arial" w:eastAsia="Arial" w:hAnsi="Arial" w:cs="Arial"/>
                <w:sz w:val="24"/>
                <w:szCs w:val="24"/>
              </w:rPr>
              <w:t>2017</w:t>
            </w:r>
          </w:p>
          <w:p w14:paraId="0CB93A20" w14:textId="78154287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Tijd: 20.00-22.00</w:t>
            </w:r>
          </w:p>
          <w:p w14:paraId="23E9C5B1" w14:textId="4FBC78F6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 xml:space="preserve">Plaats: </w:t>
            </w:r>
            <w:r w:rsidR="00392ED2">
              <w:rPr>
                <w:rFonts w:ascii="Arial" w:eastAsia="Arial" w:hAnsi="Arial" w:cs="Arial"/>
                <w:sz w:val="24"/>
                <w:szCs w:val="24"/>
              </w:rPr>
              <w:t>HHG</w:t>
            </w:r>
          </w:p>
          <w:p w14:paraId="66810261" w14:textId="0452D87D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Notulen: OM</w:t>
            </w:r>
          </w:p>
        </w:tc>
        <w:tc>
          <w:tcPr>
            <w:tcW w:w="4680" w:type="dxa"/>
          </w:tcPr>
          <w:p w14:paraId="486D6702" w14:textId="5F33C145" w:rsidR="0A0E8AF8" w:rsidRDefault="0A0E8AF8" w:rsidP="0A0E8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7E679F3B" w14:textId="77777777" w:rsidTr="0A0E8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38DD5EA" w14:textId="2FD11A6C" w:rsidR="0A0E8AF8" w:rsidRDefault="0A0E8AF8" w:rsidP="0A0E8AF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Opening</w:t>
            </w:r>
          </w:p>
        </w:tc>
        <w:tc>
          <w:tcPr>
            <w:tcW w:w="4680" w:type="dxa"/>
          </w:tcPr>
          <w:p w14:paraId="494AF34F" w14:textId="7D757694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173E6B0F" w14:textId="77777777" w:rsidTr="0A0E8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100AA53" w14:textId="4F19B77B" w:rsidR="0A0E8AF8" w:rsidRDefault="0A0E8AF8" w:rsidP="0A0E8AF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Mededelingen</w:t>
            </w:r>
          </w:p>
        </w:tc>
        <w:tc>
          <w:tcPr>
            <w:tcW w:w="4680" w:type="dxa"/>
          </w:tcPr>
          <w:p w14:paraId="3167A3E9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09101387" w14:textId="77777777" w:rsidTr="0A0E8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44A6A33" w14:textId="0DF5746E" w:rsidR="0A0E8AF8" w:rsidRDefault="0A0E8AF8" w:rsidP="0A0E8AF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 xml:space="preserve">Verslag concept </w:t>
            </w:r>
            <w:r w:rsidR="00392ED2">
              <w:rPr>
                <w:rFonts w:ascii="Arial" w:eastAsia="Arial" w:hAnsi="Arial" w:cs="Arial"/>
                <w:sz w:val="24"/>
                <w:szCs w:val="24"/>
              </w:rPr>
              <w:t xml:space="preserve">oktober </w:t>
            </w:r>
            <w:r w:rsidRPr="0A0E8AF8">
              <w:rPr>
                <w:rFonts w:ascii="Arial" w:eastAsia="Arial" w:hAnsi="Arial" w:cs="Arial"/>
                <w:sz w:val="24"/>
                <w:szCs w:val="24"/>
              </w:rPr>
              <w:t>2017</w:t>
            </w:r>
          </w:p>
        </w:tc>
        <w:tc>
          <w:tcPr>
            <w:tcW w:w="4680" w:type="dxa"/>
          </w:tcPr>
          <w:p w14:paraId="0A5253A9" w14:textId="52D3C548" w:rsidR="0A0E8AF8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Vaststellen</w:t>
            </w:r>
          </w:p>
        </w:tc>
      </w:tr>
      <w:tr w:rsidR="0A0E8AF8" w14:paraId="694CF404" w14:textId="77777777" w:rsidTr="0A0E8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34DF132" w14:textId="6041CE0D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 xml:space="preserve">       3a.  Verslag MT</w:t>
            </w:r>
          </w:p>
        </w:tc>
        <w:tc>
          <w:tcPr>
            <w:tcW w:w="4680" w:type="dxa"/>
          </w:tcPr>
          <w:p w14:paraId="6DB1A736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1315C6D0" w14:textId="77777777" w:rsidTr="0A0E8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F4817B7" w14:textId="088F0D86" w:rsidR="0A0E8AF8" w:rsidRDefault="00392ED2" w:rsidP="0A0E8AF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Begroting</w:t>
            </w:r>
          </w:p>
        </w:tc>
        <w:tc>
          <w:tcPr>
            <w:tcW w:w="4680" w:type="dxa"/>
          </w:tcPr>
          <w:p w14:paraId="6485D4FF" w14:textId="10D92855" w:rsidR="0A0E8AF8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Instemming</w:t>
            </w:r>
          </w:p>
        </w:tc>
      </w:tr>
      <w:tr w:rsidR="0A0E8AF8" w14:paraId="28DBA4A1" w14:textId="77777777" w:rsidTr="0A0E8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A35C7D1" w14:textId="7AD5179E" w:rsidR="0A0E8AF8" w:rsidRPr="00392ED2" w:rsidRDefault="00392ED2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92ED2">
              <w:rPr>
                <w:rFonts w:ascii="Arial" w:hAnsi="Arial" w:cs="Arial"/>
                <w:sz w:val="24"/>
                <w:szCs w:val="24"/>
              </w:rPr>
              <w:t>Privacy/Internet</w:t>
            </w:r>
          </w:p>
        </w:tc>
        <w:tc>
          <w:tcPr>
            <w:tcW w:w="4680" w:type="dxa"/>
          </w:tcPr>
          <w:p w14:paraId="03FFD866" w14:textId="66A899E3" w:rsidR="0A0E8AF8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 informatie</w:t>
            </w:r>
          </w:p>
        </w:tc>
      </w:tr>
      <w:tr w:rsidR="0A0E8AF8" w14:paraId="7B69BC80" w14:textId="77777777" w:rsidTr="0A0E8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126B693" w14:textId="2E8C19DE" w:rsidR="0A0E8AF8" w:rsidRPr="00392ED2" w:rsidRDefault="00392ED2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92ED2">
              <w:rPr>
                <w:rFonts w:ascii="Arial" w:hAnsi="Arial" w:cs="Arial"/>
                <w:sz w:val="24"/>
                <w:szCs w:val="24"/>
              </w:rPr>
              <w:t>Gesprekscyclus visie</w:t>
            </w:r>
          </w:p>
        </w:tc>
        <w:tc>
          <w:tcPr>
            <w:tcW w:w="4680" w:type="dxa"/>
          </w:tcPr>
          <w:p w14:paraId="6E6165BA" w14:textId="40989553" w:rsidR="0A0E8AF8" w:rsidRDefault="00392ED2" w:rsidP="0A0E8AF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 informatie</w:t>
            </w:r>
          </w:p>
        </w:tc>
      </w:tr>
      <w:tr w:rsidR="0A0E8AF8" w14:paraId="6AD61DE0" w14:textId="77777777" w:rsidTr="0A0E8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2E9099B" w14:textId="766B1E04" w:rsidR="0A0E8AF8" w:rsidRPr="00392ED2" w:rsidRDefault="00392ED2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92ED2">
              <w:rPr>
                <w:rFonts w:ascii="Arial" w:hAnsi="Arial" w:cs="Arial"/>
                <w:sz w:val="24"/>
                <w:szCs w:val="24"/>
              </w:rPr>
              <w:t>Invulling LB functie</w:t>
            </w:r>
          </w:p>
        </w:tc>
        <w:tc>
          <w:tcPr>
            <w:tcW w:w="4680" w:type="dxa"/>
          </w:tcPr>
          <w:p w14:paraId="77255B54" w14:textId="3E9B84A4" w:rsidR="0A0E8AF8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 informatie</w:t>
            </w:r>
          </w:p>
        </w:tc>
      </w:tr>
      <w:tr w:rsidR="0A0E8AF8" w14:paraId="0C917954" w14:textId="77777777" w:rsidTr="0A0E8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80892A7" w14:textId="3E17F3A4" w:rsidR="0A0E8AF8" w:rsidRPr="00392ED2" w:rsidRDefault="00392ED2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92ED2">
              <w:rPr>
                <w:rFonts w:ascii="Arial" w:hAnsi="Arial" w:cs="Arial"/>
                <w:sz w:val="24"/>
                <w:szCs w:val="24"/>
              </w:rPr>
              <w:t>Inspectiebezoek NL</w:t>
            </w:r>
          </w:p>
        </w:tc>
        <w:tc>
          <w:tcPr>
            <w:tcW w:w="4680" w:type="dxa"/>
          </w:tcPr>
          <w:p w14:paraId="55773229" w14:textId="77B92AD0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Ter informatie</w:t>
            </w:r>
          </w:p>
        </w:tc>
      </w:tr>
      <w:tr w:rsidR="0A0E8AF8" w14:paraId="39B218FC" w14:textId="77777777" w:rsidTr="0A0E8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CE12B95" w14:textId="20185356" w:rsidR="0A0E8AF8" w:rsidRPr="00392ED2" w:rsidRDefault="00392ED2" w:rsidP="00392ED2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00392ED2">
              <w:rPr>
                <w:rFonts w:ascii="Arial" w:hAnsi="Arial" w:cs="Arial"/>
                <w:sz w:val="24"/>
                <w:szCs w:val="24"/>
              </w:rPr>
              <w:t>Korte schorsing</w:t>
            </w:r>
          </w:p>
        </w:tc>
        <w:tc>
          <w:tcPr>
            <w:tcW w:w="4680" w:type="dxa"/>
          </w:tcPr>
          <w:p w14:paraId="46050947" w14:textId="77D03F0F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38E2BDA7" w14:textId="77777777" w:rsidTr="0A0E8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6F17DEB" w14:textId="383762F2" w:rsidR="0A0E8AF8" w:rsidRPr="00392ED2" w:rsidRDefault="00392ED2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92ED2">
              <w:rPr>
                <w:rFonts w:ascii="Arial" w:hAnsi="Arial" w:cs="Arial"/>
                <w:sz w:val="24"/>
                <w:szCs w:val="24"/>
              </w:rPr>
              <w:t>Begroting</w:t>
            </w:r>
          </w:p>
        </w:tc>
        <w:tc>
          <w:tcPr>
            <w:tcW w:w="4680" w:type="dxa"/>
          </w:tcPr>
          <w:p w14:paraId="62F9FC46" w14:textId="4342A21B" w:rsidR="0A0E8AF8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Geleideformulier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tekenen</w:t>
            </w:r>
          </w:p>
        </w:tc>
      </w:tr>
      <w:tr w:rsidR="00392ED2" w14:paraId="490AA676" w14:textId="77777777" w:rsidTr="0A0E8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62B5F73" w14:textId="19E13487" w:rsidR="00392ED2" w:rsidRPr="00392ED2" w:rsidRDefault="00392ED2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Overige punten</w:t>
            </w:r>
          </w:p>
        </w:tc>
        <w:tc>
          <w:tcPr>
            <w:tcW w:w="4680" w:type="dxa"/>
          </w:tcPr>
          <w:p w14:paraId="68F98FB3" w14:textId="77777777" w:rsidR="00392ED2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2ED2" w14:paraId="0F69A4B2" w14:textId="77777777" w:rsidTr="0A0E8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DA6F8D6" w14:textId="2B280893" w:rsidR="00392ED2" w:rsidRDefault="00392ED2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Rondvraag</w:t>
            </w:r>
          </w:p>
        </w:tc>
        <w:tc>
          <w:tcPr>
            <w:tcW w:w="4680" w:type="dxa"/>
          </w:tcPr>
          <w:p w14:paraId="39A5242D" w14:textId="77777777" w:rsidR="00392ED2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A8125B7" w14:textId="6A4BEFFC" w:rsidR="0A0E8AF8" w:rsidRDefault="0A0E8AF8" w:rsidP="0A0E8AF8">
      <w:pPr>
        <w:rPr>
          <w:rFonts w:ascii="Arial" w:eastAsia="Arial" w:hAnsi="Arial" w:cs="Arial"/>
          <w:sz w:val="24"/>
          <w:szCs w:val="24"/>
        </w:rPr>
      </w:pPr>
    </w:p>
    <w:p w14:paraId="06765984" w14:textId="099E424E" w:rsidR="0A0E8AF8" w:rsidRDefault="0A0E8AF8" w:rsidP="0A0E8AF8">
      <w:pPr>
        <w:rPr>
          <w:rFonts w:ascii="Arial" w:eastAsia="Arial" w:hAnsi="Arial" w:cs="Arial"/>
          <w:sz w:val="24"/>
          <w:szCs w:val="24"/>
        </w:rPr>
      </w:pPr>
      <w:r w:rsidRPr="0A0E8AF8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sectPr w:rsidR="0A0E8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79EB" w14:textId="77777777" w:rsidR="00EE0DC7" w:rsidRDefault="00EE0DC7" w:rsidP="008C5F12">
      <w:pPr>
        <w:spacing w:after="0" w:line="240" w:lineRule="auto"/>
      </w:pPr>
      <w:r>
        <w:separator/>
      </w:r>
    </w:p>
  </w:endnote>
  <w:endnote w:type="continuationSeparator" w:id="0">
    <w:p w14:paraId="4F67A64A" w14:textId="77777777" w:rsidR="00EE0DC7" w:rsidRDefault="00EE0DC7" w:rsidP="008C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1FE9" w14:textId="77777777" w:rsidR="008C5F12" w:rsidRDefault="008C5F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48A0" w14:textId="77777777" w:rsidR="008C5F12" w:rsidRDefault="008C5F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51AD" w14:textId="77777777" w:rsidR="008C5F12" w:rsidRDefault="008C5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62B3" w14:textId="77777777" w:rsidR="00EE0DC7" w:rsidRDefault="00EE0DC7" w:rsidP="008C5F12">
      <w:pPr>
        <w:spacing w:after="0" w:line="240" w:lineRule="auto"/>
      </w:pPr>
      <w:r>
        <w:separator/>
      </w:r>
    </w:p>
  </w:footnote>
  <w:footnote w:type="continuationSeparator" w:id="0">
    <w:p w14:paraId="2381BB37" w14:textId="77777777" w:rsidR="00EE0DC7" w:rsidRDefault="00EE0DC7" w:rsidP="008C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799C" w14:textId="77777777" w:rsidR="008C5F12" w:rsidRDefault="008C5F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1B78" w14:textId="77777777" w:rsidR="008C5F12" w:rsidRDefault="008C5F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B8C3" w14:textId="77777777" w:rsidR="008C5F12" w:rsidRDefault="008C5F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4E41"/>
    <w:multiLevelType w:val="hybridMultilevel"/>
    <w:tmpl w:val="967ED976"/>
    <w:lvl w:ilvl="0" w:tplc="0582CB70">
      <w:start w:val="1"/>
      <w:numFmt w:val="decimal"/>
      <w:lvlText w:val="%1."/>
      <w:lvlJc w:val="left"/>
      <w:pPr>
        <w:ind w:left="720" w:hanging="360"/>
      </w:pPr>
    </w:lvl>
    <w:lvl w:ilvl="1" w:tplc="0FDCACB8">
      <w:start w:val="1"/>
      <w:numFmt w:val="lowerLetter"/>
      <w:lvlText w:val="%2."/>
      <w:lvlJc w:val="left"/>
      <w:pPr>
        <w:ind w:left="1440" w:hanging="360"/>
      </w:pPr>
    </w:lvl>
    <w:lvl w:ilvl="2" w:tplc="7D3CF59E">
      <w:start w:val="1"/>
      <w:numFmt w:val="lowerRoman"/>
      <w:lvlText w:val="%3."/>
      <w:lvlJc w:val="right"/>
      <w:pPr>
        <w:ind w:left="2160" w:hanging="180"/>
      </w:pPr>
    </w:lvl>
    <w:lvl w:ilvl="3" w:tplc="5D00422C">
      <w:start w:val="1"/>
      <w:numFmt w:val="decimal"/>
      <w:lvlText w:val="%4."/>
      <w:lvlJc w:val="left"/>
      <w:pPr>
        <w:ind w:left="2880" w:hanging="360"/>
      </w:pPr>
    </w:lvl>
    <w:lvl w:ilvl="4" w:tplc="097E810E">
      <w:start w:val="1"/>
      <w:numFmt w:val="lowerLetter"/>
      <w:lvlText w:val="%5."/>
      <w:lvlJc w:val="left"/>
      <w:pPr>
        <w:ind w:left="3600" w:hanging="360"/>
      </w:pPr>
    </w:lvl>
    <w:lvl w:ilvl="5" w:tplc="96E8BBB8">
      <w:start w:val="1"/>
      <w:numFmt w:val="lowerRoman"/>
      <w:lvlText w:val="%6."/>
      <w:lvlJc w:val="right"/>
      <w:pPr>
        <w:ind w:left="4320" w:hanging="180"/>
      </w:pPr>
    </w:lvl>
    <w:lvl w:ilvl="6" w:tplc="2196CAF4">
      <w:start w:val="1"/>
      <w:numFmt w:val="decimal"/>
      <w:lvlText w:val="%7."/>
      <w:lvlJc w:val="left"/>
      <w:pPr>
        <w:ind w:left="5040" w:hanging="360"/>
      </w:pPr>
    </w:lvl>
    <w:lvl w:ilvl="7" w:tplc="8266E3C6">
      <w:start w:val="1"/>
      <w:numFmt w:val="lowerLetter"/>
      <w:lvlText w:val="%8."/>
      <w:lvlJc w:val="left"/>
      <w:pPr>
        <w:ind w:left="5760" w:hanging="360"/>
      </w:pPr>
    </w:lvl>
    <w:lvl w:ilvl="8" w:tplc="A6442D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4"/>
    <w:rsid w:val="00392ED2"/>
    <w:rsid w:val="006B22E4"/>
    <w:rsid w:val="008C5F12"/>
    <w:rsid w:val="00BD3918"/>
    <w:rsid w:val="00EE0DC7"/>
    <w:rsid w:val="0A0E8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F12"/>
  </w:style>
  <w:style w:type="paragraph" w:styleId="Voettekst">
    <w:name w:val="footer"/>
    <w:basedOn w:val="Standaard"/>
    <w:link w:val="Voet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F12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2017-12-07T14:54:00Z</dcterms:created>
  <dcterms:modified xsi:type="dcterms:W3CDTF">2017-12-07T14:54:00Z</dcterms:modified>
</cp:coreProperties>
</file>